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2"/>
        <w:gridCol w:w="7492"/>
      </w:tblGrid>
      <w:tr w:rsidR="00A602B7" w14:paraId="7F6F4378" w14:textId="77777777" w:rsidTr="00A83AE3">
        <w:trPr>
          <w:trHeight w:val="292"/>
        </w:trPr>
        <w:tc>
          <w:tcPr>
            <w:tcW w:w="7492" w:type="dxa"/>
            <w:shd w:val="clear" w:color="auto" w:fill="C5E0B3" w:themeFill="accent6" w:themeFillTint="66"/>
          </w:tcPr>
          <w:p w14:paraId="1A7116C9" w14:textId="361AC8B5" w:rsidR="00CA4131" w:rsidRPr="001F4842" w:rsidRDefault="00CA4131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  <w:r w:rsidRPr="001F4842">
              <w:rPr>
                <w:rFonts w:ascii="Lucida Handwriting" w:hAnsi="Lucida Handwriting"/>
                <w:b/>
                <w:sz w:val="20"/>
                <w:szCs w:val="20"/>
              </w:rPr>
              <w:t xml:space="preserve">Meadows First School Knowledge </w:t>
            </w:r>
            <w:proofErr w:type="spellStart"/>
            <w:r w:rsidRPr="001F4842">
              <w:rPr>
                <w:rFonts w:ascii="Lucida Handwriting" w:hAnsi="Lucida Handwriting"/>
                <w:b/>
                <w:sz w:val="20"/>
                <w:szCs w:val="20"/>
              </w:rPr>
              <w:t>Organiser</w:t>
            </w:r>
            <w:proofErr w:type="spellEnd"/>
            <w:r w:rsidRPr="001F4842">
              <w:rPr>
                <w:rFonts w:ascii="Lucida Handwriting" w:hAnsi="Lucida Handwriting"/>
                <w:b/>
                <w:sz w:val="20"/>
                <w:szCs w:val="20"/>
              </w:rPr>
              <w:t xml:space="preserve"> </w:t>
            </w:r>
            <w:r w:rsidR="00A602B7" w:rsidRPr="001F4842">
              <w:rPr>
                <w:rFonts w:ascii="Lucida Handwriting" w:hAnsi="Lucida Handwriting"/>
                <w:b/>
                <w:sz w:val="20"/>
                <w:szCs w:val="20"/>
              </w:rPr>
              <w:t xml:space="preserve">                        </w:t>
            </w:r>
            <w:r w:rsidRPr="001F4842">
              <w:rPr>
                <w:rFonts w:ascii="Lucida Handwriting" w:hAnsi="Lucida Handwriting"/>
                <w:b/>
                <w:sz w:val="20"/>
                <w:szCs w:val="20"/>
              </w:rPr>
              <w:t>ART</w:t>
            </w:r>
            <w:r w:rsidR="001F4842" w:rsidRPr="001F4842">
              <w:rPr>
                <w:rFonts w:ascii="Lucida Handwriting" w:hAnsi="Lucida Handwriting"/>
                <w:b/>
                <w:sz w:val="20"/>
                <w:szCs w:val="20"/>
              </w:rPr>
              <w:t xml:space="preserve"> </w:t>
            </w:r>
            <w:r w:rsidR="001F4842" w:rsidRPr="001F4842">
              <w:rPr>
                <w:rFonts w:ascii="Lucida Handwriting" w:hAnsi="Lucida Handwriting"/>
                <w:b/>
                <w:sz w:val="20"/>
                <w:szCs w:val="20"/>
              </w:rPr>
              <w:t xml:space="preserve">Year R  Spring 1                  </w:t>
            </w:r>
          </w:p>
        </w:tc>
        <w:tc>
          <w:tcPr>
            <w:tcW w:w="7492" w:type="dxa"/>
            <w:shd w:val="clear" w:color="auto" w:fill="C5E0B3" w:themeFill="accent6" w:themeFillTint="66"/>
          </w:tcPr>
          <w:p w14:paraId="7F83D42A" w14:textId="3526B80C" w:rsidR="00CA4131" w:rsidRPr="001F4842" w:rsidRDefault="001F4842" w:rsidP="00DF6DB6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  <w:r>
              <w:rPr>
                <w:rFonts w:ascii="Lucida Handwriting" w:hAnsi="Lucida Handwriting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01328A7B" wp14:editId="5B725685">
                  <wp:simplePos x="0" y="0"/>
                  <wp:positionH relativeFrom="column">
                    <wp:posOffset>4229100</wp:posOffset>
                  </wp:positionH>
                  <wp:positionV relativeFrom="paragraph">
                    <wp:posOffset>3175</wp:posOffset>
                  </wp:positionV>
                  <wp:extent cx="371475" cy="356870"/>
                  <wp:effectExtent l="0" t="0" r="9525" b="5080"/>
                  <wp:wrapThrough wrapText="bothSides">
                    <wp:wrapPolygon edited="0">
                      <wp:start x="7754" y="0"/>
                      <wp:lineTo x="0" y="3459"/>
                      <wp:lineTo x="0" y="12683"/>
                      <wp:lineTo x="1108" y="18448"/>
                      <wp:lineTo x="5538" y="20754"/>
                      <wp:lineTo x="15508" y="20754"/>
                      <wp:lineTo x="16615" y="20754"/>
                      <wp:lineTo x="19938" y="18448"/>
                      <wp:lineTo x="21046" y="12683"/>
                      <wp:lineTo x="21046" y="3459"/>
                      <wp:lineTo x="14400" y="0"/>
                      <wp:lineTo x="7754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4131" w:rsidRPr="001F4842">
              <w:rPr>
                <w:rFonts w:ascii="Lucida Handwriting" w:hAnsi="Lucida Handwriting"/>
                <w:b/>
                <w:sz w:val="20"/>
                <w:szCs w:val="20"/>
              </w:rPr>
              <w:t xml:space="preserve">Focus: </w:t>
            </w:r>
            <w:r w:rsidR="00F0520B" w:rsidRPr="001F4842">
              <w:rPr>
                <w:rFonts w:ascii="Lucida Handwriting" w:hAnsi="Lucida Handwriting"/>
                <w:b/>
                <w:sz w:val="20"/>
                <w:szCs w:val="20"/>
              </w:rPr>
              <w:t>PRINTING</w:t>
            </w:r>
            <w:r w:rsidR="00A678A1" w:rsidRPr="001F4842">
              <w:rPr>
                <w:rFonts w:ascii="Lucida Handwriting" w:hAnsi="Lucida Handwriting"/>
                <w:b/>
                <w:sz w:val="20"/>
                <w:szCs w:val="20"/>
              </w:rPr>
              <w:t xml:space="preserve"> (line &amp; pattern</w:t>
            </w:r>
            <w:r>
              <w:rPr>
                <w:rFonts w:ascii="Lucida Handwriting" w:hAnsi="Lucida Handwriting"/>
                <w:b/>
                <w:sz w:val="20"/>
                <w:szCs w:val="20"/>
              </w:rPr>
              <w:t>/ printing</w:t>
            </w:r>
            <w:r w:rsidR="00A678A1" w:rsidRPr="001F4842">
              <w:rPr>
                <w:rFonts w:ascii="Lucida Handwriting" w:hAnsi="Lucida Handwriting"/>
                <w:b/>
                <w:sz w:val="20"/>
                <w:szCs w:val="20"/>
              </w:rPr>
              <w:t>)</w:t>
            </w:r>
            <w:r w:rsidR="00F0520B" w:rsidRPr="001F4842">
              <w:rPr>
                <w:rFonts w:ascii="Lucida Handwriting" w:hAnsi="Lucida Handwriting"/>
                <w:b/>
                <w:sz w:val="20"/>
                <w:szCs w:val="20"/>
              </w:rPr>
              <w:t xml:space="preserve"> </w:t>
            </w:r>
          </w:p>
        </w:tc>
      </w:tr>
      <w:tr w:rsidR="00A602B7" w14:paraId="2E47223A" w14:textId="77777777" w:rsidTr="00A83AE3">
        <w:trPr>
          <w:trHeight w:val="271"/>
        </w:trPr>
        <w:tc>
          <w:tcPr>
            <w:tcW w:w="7492" w:type="dxa"/>
            <w:shd w:val="clear" w:color="auto" w:fill="E2EFD9" w:themeFill="accent6" w:themeFillTint="33"/>
          </w:tcPr>
          <w:p w14:paraId="6A7C484E" w14:textId="6359E65D" w:rsidR="00CA4131" w:rsidRPr="001F4842" w:rsidRDefault="00A83AE3">
            <w:pPr>
              <w:rPr>
                <w:b/>
              </w:rPr>
            </w:pPr>
            <w:r w:rsidRPr="001F4842">
              <w:rPr>
                <w:b/>
              </w:rPr>
              <w:t>Drawing</w:t>
            </w:r>
            <w:r w:rsidR="001F4842">
              <w:rPr>
                <w:b/>
              </w:rPr>
              <w:t>/ printing</w:t>
            </w:r>
            <w:r w:rsidRPr="001F4842">
              <w:rPr>
                <w:b/>
              </w:rPr>
              <w:t xml:space="preserve"> </w:t>
            </w:r>
            <w:r w:rsidR="00CA4131" w:rsidRPr="001F4842">
              <w:rPr>
                <w:b/>
              </w:rPr>
              <w:t>techniques</w:t>
            </w:r>
          </w:p>
        </w:tc>
        <w:tc>
          <w:tcPr>
            <w:tcW w:w="7492" w:type="dxa"/>
            <w:shd w:val="clear" w:color="auto" w:fill="E2EFD9" w:themeFill="accent6" w:themeFillTint="33"/>
          </w:tcPr>
          <w:p w14:paraId="3CEEBFF6" w14:textId="77777777" w:rsidR="00CA4131" w:rsidRPr="001F4842" w:rsidRDefault="00CA4131">
            <w:pPr>
              <w:rPr>
                <w:b/>
              </w:rPr>
            </w:pPr>
            <w:r w:rsidRPr="001F4842">
              <w:rPr>
                <w:b/>
              </w:rPr>
              <w:t>Key Vocabulary</w:t>
            </w:r>
          </w:p>
        </w:tc>
      </w:tr>
      <w:tr w:rsidR="00A602B7" w14:paraId="69CFA02B" w14:textId="77777777" w:rsidTr="00F0520B">
        <w:trPr>
          <w:trHeight w:val="4344"/>
        </w:trPr>
        <w:tc>
          <w:tcPr>
            <w:tcW w:w="7492" w:type="dxa"/>
          </w:tcPr>
          <w:p w14:paraId="2D0F34DD" w14:textId="35B72F39" w:rsidR="001F4842" w:rsidRPr="001F4842" w:rsidRDefault="001F4842" w:rsidP="00A83AE3">
            <w:pPr>
              <w:widowControl w:val="0"/>
              <w:autoSpaceDE w:val="0"/>
              <w:autoSpaceDN w:val="0"/>
              <w:adjustRightInd w:val="0"/>
              <w:spacing w:line="280" w:lineRule="atLeast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64718A0" wp14:editId="29E6853D">
                  <wp:simplePos x="0" y="0"/>
                  <wp:positionH relativeFrom="column">
                    <wp:posOffset>3371215</wp:posOffset>
                  </wp:positionH>
                  <wp:positionV relativeFrom="paragraph">
                    <wp:posOffset>181610</wp:posOffset>
                  </wp:positionV>
                  <wp:extent cx="1304925" cy="1276985"/>
                  <wp:effectExtent l="0" t="0" r="9525" b="0"/>
                  <wp:wrapThrough wrapText="bothSides">
                    <wp:wrapPolygon edited="0">
                      <wp:start x="0" y="0"/>
                      <wp:lineTo x="0" y="21267"/>
                      <wp:lineTo x="21442" y="21267"/>
                      <wp:lineTo x="21442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27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520B">
              <w:rPr>
                <w:rFonts w:ascii="Times" w:hAnsi="Times" w:cs="Times"/>
                <w:noProof/>
              </w:rPr>
              <w:drawing>
                <wp:anchor distT="0" distB="0" distL="114300" distR="114300" simplePos="0" relativeHeight="251662336" behindDoc="0" locked="0" layoutInCell="1" allowOverlap="1" wp14:anchorId="605035D8" wp14:editId="44B04A42">
                  <wp:simplePos x="0" y="0"/>
                  <wp:positionH relativeFrom="column">
                    <wp:posOffset>2052320</wp:posOffset>
                  </wp:positionH>
                  <wp:positionV relativeFrom="paragraph">
                    <wp:posOffset>15875</wp:posOffset>
                  </wp:positionV>
                  <wp:extent cx="936625" cy="1666875"/>
                  <wp:effectExtent l="0" t="0" r="0" b="9525"/>
                  <wp:wrapThrough wrapText="bothSides">
                    <wp:wrapPolygon edited="0">
                      <wp:start x="0" y="0"/>
                      <wp:lineTo x="0" y="21477"/>
                      <wp:lineTo x="21087" y="21477"/>
                      <wp:lineTo x="21087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62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7703">
              <w:rPr>
                <w:rFonts w:ascii="Times" w:hAnsi="Times" w:cs="Times"/>
                <w:noProof/>
              </w:rPr>
              <w:drawing>
                <wp:inline distT="0" distB="0" distL="0" distR="0" wp14:anchorId="448BA18E" wp14:editId="4F9B78AB">
                  <wp:extent cx="13335" cy="13335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2B85AF" w14:textId="1DDD1B47" w:rsidR="00F0520B" w:rsidRDefault="001F4842" w:rsidP="00A83AE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E</w:t>
            </w:r>
            <w:r w:rsidR="00F0520B">
              <w:rPr>
                <w:rFonts w:ascii="Times" w:hAnsi="Times" w:cs="Times"/>
              </w:rPr>
              <w:t xml:space="preserve">xplore patterns/ images marks telling the </w:t>
            </w:r>
            <w:r w:rsidR="00F0520B" w:rsidRPr="001F4842">
              <w:rPr>
                <w:rFonts w:ascii="Times" w:hAnsi="Times" w:cs="Times"/>
                <w:b/>
              </w:rPr>
              <w:t>Willow pattern</w:t>
            </w:r>
            <w:r w:rsidR="00F0520B">
              <w:rPr>
                <w:rFonts w:ascii="Times" w:hAnsi="Times" w:cs="Times"/>
              </w:rPr>
              <w:t xml:space="preserve"> story on </w:t>
            </w:r>
            <w:r>
              <w:rPr>
                <w:rFonts w:ascii="Times" w:hAnsi="Times" w:cs="Times"/>
              </w:rPr>
              <w:t>C</w:t>
            </w:r>
            <w:r w:rsidR="00F0520B">
              <w:rPr>
                <w:rFonts w:ascii="Times" w:hAnsi="Times" w:cs="Times"/>
              </w:rPr>
              <w:t>hina</w:t>
            </w:r>
            <w:r>
              <w:rPr>
                <w:rFonts w:ascii="Times" w:hAnsi="Times" w:cs="Times"/>
              </w:rPr>
              <w:t xml:space="preserve"> – use line drawing techniques </w:t>
            </w:r>
          </w:p>
          <w:p w14:paraId="40ED405C" w14:textId="77777777" w:rsidR="00AC7703" w:rsidRDefault="001F4842" w:rsidP="001F484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ACB3BA1" wp14:editId="334D4E69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259715</wp:posOffset>
                  </wp:positionV>
                  <wp:extent cx="1158875" cy="1666875"/>
                  <wp:effectExtent l="0" t="0" r="3175" b="9525"/>
                  <wp:wrapThrough wrapText="bothSides">
                    <wp:wrapPolygon edited="0">
                      <wp:start x="0" y="0"/>
                      <wp:lineTo x="0" y="21477"/>
                      <wp:lineTo x="21304" y="21477"/>
                      <wp:lineTo x="21304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87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" w:hAnsi="Times" w:cs="Times"/>
              </w:rPr>
              <w:t>E</w:t>
            </w:r>
            <w:r w:rsidR="00F0520B">
              <w:rPr>
                <w:rFonts w:ascii="Times" w:hAnsi="Times" w:cs="Times"/>
              </w:rPr>
              <w:t>xplore traditional calligraphy techniques for blossom painting and the messages behind this art</w:t>
            </w:r>
            <w:r>
              <w:rPr>
                <w:rFonts w:ascii="Times" w:hAnsi="Times" w:cs="Times"/>
              </w:rPr>
              <w:t xml:space="preserve"> – have a go with pen and ink to look at Chinese calligraphy </w:t>
            </w:r>
          </w:p>
          <w:p w14:paraId="241625D8" w14:textId="3FAED09F" w:rsidR="001F4842" w:rsidRPr="001F4842" w:rsidRDefault="001F4842" w:rsidP="001F484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 w:rsidRPr="001F4842">
              <w:rPr>
                <w:rFonts w:ascii="Times" w:hAnsi="Times" w:cs="Times"/>
                <w:b/>
              </w:rPr>
              <w:t>Printing -</w:t>
            </w:r>
            <w:r>
              <w:rPr>
                <w:rFonts w:ascii="Times" w:hAnsi="Times" w:cs="Times"/>
              </w:rPr>
              <w:t xml:space="preserve">explore </w:t>
            </w:r>
            <w:proofErr w:type="spellStart"/>
            <w:r>
              <w:rPr>
                <w:rFonts w:ascii="Times" w:hAnsi="Times" w:cs="Times"/>
              </w:rPr>
              <w:t>monoprinitng</w:t>
            </w:r>
            <w:proofErr w:type="spellEnd"/>
            <w:r>
              <w:rPr>
                <w:rFonts w:ascii="Times" w:hAnsi="Times" w:cs="Times"/>
              </w:rPr>
              <w:t xml:space="preserve"> to transfer the image of a willow pattern/ </w:t>
            </w:r>
            <w:r>
              <w:rPr>
                <w:rFonts w:ascii="Times" w:hAnsi="Times" w:cs="Times"/>
              </w:rPr>
              <w:t>blossom</w:t>
            </w:r>
            <w:r>
              <w:rPr>
                <w:rFonts w:ascii="Times" w:hAnsi="Times" w:cs="Times"/>
              </w:rPr>
              <w:t xml:space="preserve"> – ink up a surface in blue and gently press paper on top and then scribe in detail – lift off paper to reveal the image underneath</w:t>
            </w:r>
          </w:p>
        </w:tc>
        <w:tc>
          <w:tcPr>
            <w:tcW w:w="7492" w:type="dxa"/>
          </w:tcPr>
          <w:p w14:paraId="48558530" w14:textId="2D624019" w:rsidR="00AC7703" w:rsidRDefault="00AC7703" w:rsidP="00AC7703">
            <w:pPr>
              <w:pStyle w:val="NoSpacing"/>
            </w:pPr>
            <w:r>
              <w:rPr>
                <w:rFonts w:ascii="MS Mincho" w:eastAsia="MS Mincho" w:hAnsi="MS Mincho" w:cs="MS Mincho"/>
              </w:rPr>
              <w:t> </w:t>
            </w: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8"/>
              <w:gridCol w:w="3969"/>
            </w:tblGrid>
            <w:tr w:rsidR="0039252E" w:rsidRPr="0039252E" w14:paraId="3DD35650" w14:textId="77777777" w:rsidTr="00153723">
              <w:tc>
                <w:tcPr>
                  <w:tcW w:w="1598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D0D0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F00AB5D" w14:textId="77777777" w:rsidR="0039252E" w:rsidRPr="001F4842" w:rsidRDefault="0039252E" w:rsidP="0039252E">
                  <w:pPr>
                    <w:pStyle w:val="NoSpacing"/>
                    <w:rPr>
                      <w:b/>
                      <w:sz w:val="18"/>
                      <w:szCs w:val="18"/>
                    </w:rPr>
                  </w:pPr>
                  <w:r w:rsidRPr="001F4842">
                    <w:rPr>
                      <w:b/>
                      <w:sz w:val="18"/>
                      <w:szCs w:val="18"/>
                    </w:rPr>
                    <w:t xml:space="preserve">Key Vocabulary </w:t>
                  </w: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5" w:space="0" w:color="auto"/>
                  </w:tcBorders>
                  <w:shd w:val="clear" w:color="auto" w:fill="D0D0D0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57BB0C4A" w14:textId="77777777" w:rsidR="0039252E" w:rsidRPr="001F4842" w:rsidRDefault="0039252E" w:rsidP="0039252E">
                  <w:pPr>
                    <w:pStyle w:val="NoSpacing"/>
                    <w:rPr>
                      <w:b/>
                      <w:sz w:val="18"/>
                      <w:szCs w:val="18"/>
                    </w:rPr>
                  </w:pPr>
                  <w:r w:rsidRPr="001F4842">
                    <w:rPr>
                      <w:b/>
                      <w:sz w:val="18"/>
                      <w:szCs w:val="18"/>
                    </w:rPr>
                    <w:t xml:space="preserve">Definition </w:t>
                  </w:r>
                </w:p>
              </w:tc>
            </w:tr>
            <w:tr w:rsidR="00F0520B" w:rsidRPr="0039252E" w14:paraId="128FE9B1" w14:textId="77777777" w:rsidTr="00153723">
              <w:tblPrEx>
                <w:tblBorders>
                  <w:top w:val="none" w:sz="0" w:space="0" w:color="auto"/>
                </w:tblBorders>
              </w:tblPrEx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50DA1A7E" w14:textId="211656EE" w:rsidR="00F0520B" w:rsidRPr="001F4842" w:rsidRDefault="00F0520B" w:rsidP="0039252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  <w:r w:rsidRPr="001F4842">
                    <w:rPr>
                      <w:b/>
                      <w:sz w:val="22"/>
                      <w:szCs w:val="22"/>
                    </w:rPr>
                    <w:t>printing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5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5A373242" w14:textId="67D9EA80" w:rsidR="00F0520B" w:rsidRPr="001F4842" w:rsidRDefault="00F0520B" w:rsidP="0039252E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1F4842">
                    <w:rPr>
                      <w:rFonts w:cstheme="minorHAnsi"/>
                      <w:sz w:val="18"/>
                      <w:szCs w:val="18"/>
                    </w:rPr>
                    <w:t>Using objects and paint to make patterns and marks on paper</w:t>
                  </w:r>
                </w:p>
              </w:tc>
            </w:tr>
            <w:tr w:rsidR="00F0520B" w:rsidRPr="0039252E" w14:paraId="11A198C3" w14:textId="77777777" w:rsidTr="00153723">
              <w:tblPrEx>
                <w:tblBorders>
                  <w:top w:val="none" w:sz="0" w:space="0" w:color="auto"/>
                </w:tblBorders>
              </w:tblPrEx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557C77F2" w14:textId="6061DBE2" w:rsidR="00F0520B" w:rsidRPr="001F4842" w:rsidRDefault="00F0520B" w:rsidP="0039252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  <w:r w:rsidRPr="001F4842">
                    <w:rPr>
                      <w:b/>
                      <w:sz w:val="22"/>
                      <w:szCs w:val="22"/>
                    </w:rPr>
                    <w:t>Mono printing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5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3125708" w14:textId="1755AA15" w:rsidR="00F0520B" w:rsidRPr="001F4842" w:rsidRDefault="00F0520B" w:rsidP="0039252E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1F4842">
                    <w:rPr>
                      <w:rFonts w:cstheme="minorHAnsi"/>
                      <w:sz w:val="18"/>
                      <w:szCs w:val="18"/>
                    </w:rPr>
                    <w:t xml:space="preserve">Making a simple copy of a mark / pattern using paint and paper </w:t>
                  </w:r>
                </w:p>
              </w:tc>
            </w:tr>
            <w:tr w:rsidR="0039252E" w:rsidRPr="0039252E" w14:paraId="243BAE5B" w14:textId="77777777" w:rsidTr="00153723">
              <w:tblPrEx>
                <w:tblBorders>
                  <w:top w:val="none" w:sz="0" w:space="0" w:color="auto"/>
                </w:tblBorders>
              </w:tblPrEx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C52AEB9" w14:textId="77777777" w:rsidR="0039252E" w:rsidRPr="001F4842" w:rsidRDefault="0039252E" w:rsidP="0039252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  <w:r w:rsidRPr="001F4842">
                    <w:rPr>
                      <w:b/>
                      <w:sz w:val="22"/>
                      <w:szCs w:val="22"/>
                    </w:rPr>
                    <w:t xml:space="preserve">calligraphy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5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B05AFF1" w14:textId="77777777" w:rsidR="0039252E" w:rsidRPr="001F4842" w:rsidRDefault="0039252E" w:rsidP="0039252E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1F4842">
                    <w:rPr>
                      <w:rFonts w:cstheme="minorHAnsi"/>
                      <w:sz w:val="18"/>
                      <w:szCs w:val="18"/>
                    </w:rPr>
                    <w:t xml:space="preserve">Decorative handwriting </w:t>
                  </w:r>
                </w:p>
              </w:tc>
            </w:tr>
            <w:tr w:rsidR="0039252E" w:rsidRPr="0039252E" w14:paraId="148A2317" w14:textId="77777777" w:rsidTr="00153723">
              <w:tblPrEx>
                <w:tblBorders>
                  <w:top w:val="none" w:sz="0" w:space="0" w:color="auto"/>
                </w:tblBorders>
              </w:tblPrEx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5C72CE0B" w14:textId="77777777" w:rsidR="0039252E" w:rsidRPr="001F4842" w:rsidRDefault="0039252E" w:rsidP="0039252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  <w:r w:rsidRPr="001F4842">
                    <w:rPr>
                      <w:b/>
                      <w:sz w:val="22"/>
                      <w:szCs w:val="22"/>
                    </w:rPr>
                    <w:t xml:space="preserve">rice paper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5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1033EBA" w14:textId="178B0C64" w:rsidR="0039252E" w:rsidRPr="001F4842" w:rsidRDefault="0039252E" w:rsidP="0039252E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1F4842">
                    <w:rPr>
                      <w:rFonts w:cstheme="minorHAnsi"/>
                      <w:sz w:val="18"/>
                      <w:szCs w:val="18"/>
                    </w:rPr>
                    <w:t xml:space="preserve">Thin paper used for Chinese painting. </w:t>
                  </w:r>
                </w:p>
              </w:tc>
            </w:tr>
            <w:tr w:rsidR="0039252E" w:rsidRPr="0039252E" w14:paraId="34D750F1" w14:textId="77777777" w:rsidTr="00153723">
              <w:tblPrEx>
                <w:tblBorders>
                  <w:top w:val="none" w:sz="0" w:space="0" w:color="auto"/>
                </w:tblBorders>
              </w:tblPrEx>
              <w:trPr>
                <w:trHeight w:val="93"/>
              </w:trPr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1270E1B4" w14:textId="77777777" w:rsidR="0039252E" w:rsidRPr="001F4842" w:rsidRDefault="0039252E" w:rsidP="0039252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  <w:r w:rsidRPr="001F4842">
                    <w:rPr>
                      <w:b/>
                      <w:sz w:val="22"/>
                      <w:szCs w:val="22"/>
                    </w:rPr>
                    <w:t xml:space="preserve">scroll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5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0F471402" w14:textId="32787A80" w:rsidR="0039252E" w:rsidRPr="001F4842" w:rsidRDefault="0039252E" w:rsidP="0039252E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1F4842">
                    <w:rPr>
                      <w:rFonts w:cstheme="minorHAnsi"/>
                      <w:sz w:val="18"/>
                      <w:szCs w:val="18"/>
                    </w:rPr>
                    <w:t xml:space="preserve">A roll of paper or silk for writing or painting on. </w:t>
                  </w:r>
                </w:p>
              </w:tc>
            </w:tr>
            <w:tr w:rsidR="0039252E" w:rsidRPr="0039252E" w14:paraId="5015B7B7" w14:textId="77777777" w:rsidTr="00153723">
              <w:tblPrEx>
                <w:tblBorders>
                  <w:top w:val="none" w:sz="0" w:space="0" w:color="auto"/>
                </w:tblBorders>
              </w:tblPrEx>
              <w:trPr>
                <w:trHeight w:val="94"/>
              </w:trPr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40DA699" w14:textId="77777777" w:rsidR="0039252E" w:rsidRPr="001F4842" w:rsidRDefault="0039252E" w:rsidP="0039252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  <w:r w:rsidRPr="001F4842">
                    <w:rPr>
                      <w:b/>
                      <w:sz w:val="22"/>
                      <w:szCs w:val="22"/>
                    </w:rPr>
                    <w:t xml:space="preserve">ink stick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5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85DC32F" w14:textId="3EA20713" w:rsidR="0039252E" w:rsidRPr="001F4842" w:rsidRDefault="0039252E" w:rsidP="0039252E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1F4842">
                    <w:rPr>
                      <w:rFonts w:cstheme="minorHAnsi"/>
                      <w:sz w:val="18"/>
                      <w:szCs w:val="18"/>
                    </w:rPr>
                    <w:t xml:space="preserve">A solid stick of ink. </w:t>
                  </w:r>
                </w:p>
              </w:tc>
            </w:tr>
            <w:tr w:rsidR="0039252E" w:rsidRPr="0039252E" w14:paraId="2FC1A1F2" w14:textId="77777777" w:rsidTr="00153723">
              <w:tblPrEx>
                <w:tblBorders>
                  <w:top w:val="none" w:sz="0" w:space="0" w:color="auto"/>
                </w:tblBorders>
              </w:tblPrEx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C35D8EB" w14:textId="77777777" w:rsidR="0039252E" w:rsidRPr="001F4842" w:rsidRDefault="0039252E" w:rsidP="0039252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  <w:r w:rsidRPr="001F4842">
                    <w:rPr>
                      <w:b/>
                      <w:sz w:val="22"/>
                      <w:szCs w:val="22"/>
                    </w:rPr>
                    <w:t xml:space="preserve">ink stone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5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02952BE5" w14:textId="5E9EB9C4" w:rsidR="0039252E" w:rsidRPr="001F4842" w:rsidRDefault="0039252E" w:rsidP="0039252E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1F4842">
                    <w:rPr>
                      <w:rFonts w:cstheme="minorHAnsi"/>
                      <w:noProof/>
                      <w:sz w:val="18"/>
                      <w:szCs w:val="18"/>
                    </w:rPr>
                    <w:drawing>
                      <wp:inline distT="0" distB="0" distL="0" distR="0" wp14:anchorId="44D2EB9D" wp14:editId="4D50CE9B">
                        <wp:extent cx="13335" cy="13335"/>
                        <wp:effectExtent l="0" t="0" r="0" b="0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" cy="13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F4842">
                    <w:rPr>
                      <w:rFonts w:cstheme="minorHAnsi"/>
                      <w:sz w:val="18"/>
                      <w:szCs w:val="18"/>
                    </w:rPr>
                    <w:t xml:space="preserve">A stone for grinding ink on. </w:t>
                  </w:r>
                </w:p>
              </w:tc>
            </w:tr>
            <w:tr w:rsidR="0039252E" w:rsidRPr="0039252E" w14:paraId="5313D238" w14:textId="77777777" w:rsidTr="00153723">
              <w:tblPrEx>
                <w:tblBorders>
                  <w:top w:val="none" w:sz="0" w:space="0" w:color="auto"/>
                </w:tblBorders>
              </w:tblPrEx>
              <w:tc>
                <w:tcPr>
                  <w:tcW w:w="1598" w:type="dxa"/>
                  <w:tcBorders>
                    <w:top w:val="single" w:sz="5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46039B6" w14:textId="77777777" w:rsidR="0039252E" w:rsidRPr="001F4842" w:rsidRDefault="0039252E" w:rsidP="0039252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  <w:r w:rsidRPr="001F4842">
                    <w:rPr>
                      <w:b/>
                      <w:sz w:val="22"/>
                      <w:szCs w:val="22"/>
                    </w:rPr>
                    <w:t xml:space="preserve">porcelain </w:t>
                  </w:r>
                </w:p>
              </w:tc>
              <w:tc>
                <w:tcPr>
                  <w:tcW w:w="3969" w:type="dxa"/>
                  <w:tcBorders>
                    <w:top w:val="single" w:sz="5" w:space="0" w:color="auto"/>
                    <w:left w:val="single" w:sz="4" w:space="0" w:color="auto"/>
                    <w:bottom w:val="single" w:sz="4" w:space="0" w:color="auto"/>
                    <w:right w:val="single" w:sz="5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5A92F6D3" w14:textId="77777777" w:rsidR="0039252E" w:rsidRPr="001F4842" w:rsidRDefault="0039252E" w:rsidP="0039252E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1F4842">
                    <w:rPr>
                      <w:rFonts w:cstheme="minorHAnsi"/>
                      <w:sz w:val="18"/>
                      <w:szCs w:val="18"/>
                    </w:rPr>
                    <w:t xml:space="preserve">A white translucent ceramic. </w:t>
                  </w:r>
                </w:p>
              </w:tc>
            </w:tr>
            <w:tr w:rsidR="0039252E" w:rsidRPr="0039252E" w14:paraId="5CD0FAE8" w14:textId="77777777" w:rsidTr="00153723">
              <w:trPr>
                <w:trHeight w:val="93"/>
              </w:trPr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011D2A24" w14:textId="77777777" w:rsidR="0039252E" w:rsidRPr="001F4842" w:rsidRDefault="0039252E" w:rsidP="0039252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  <w:r w:rsidRPr="001F4842">
                    <w:rPr>
                      <w:b/>
                      <w:sz w:val="22"/>
                      <w:szCs w:val="22"/>
                    </w:rPr>
                    <w:t xml:space="preserve">cobalt blue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5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56E6517D" w14:textId="45A6E5CB" w:rsidR="0039252E" w:rsidRPr="001F4842" w:rsidRDefault="0039252E" w:rsidP="0039252E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1F4842">
                    <w:rPr>
                      <w:rFonts w:cstheme="minorHAnsi"/>
                      <w:sz w:val="18"/>
                      <w:szCs w:val="18"/>
                    </w:rPr>
                    <w:t xml:space="preserve">A deep blue pigment </w:t>
                  </w:r>
                  <w:r w:rsidR="001F4842" w:rsidRPr="001F4842">
                    <w:rPr>
                      <w:rFonts w:cstheme="minorHAnsi"/>
                      <w:sz w:val="18"/>
                      <w:szCs w:val="18"/>
                    </w:rPr>
                    <w:t>used on most Chinese ware</w:t>
                  </w:r>
                </w:p>
              </w:tc>
            </w:tr>
          </w:tbl>
          <w:p w14:paraId="39F0E6B6" w14:textId="3D6AA0EB" w:rsidR="00CA4131" w:rsidRPr="00A602B7" w:rsidRDefault="00CA4131" w:rsidP="00A602B7">
            <w:pPr>
              <w:pStyle w:val="NoSpacing"/>
              <w:rPr>
                <w:rFonts w:cs="Times"/>
                <w:sz w:val="20"/>
                <w:szCs w:val="20"/>
              </w:rPr>
            </w:pPr>
          </w:p>
        </w:tc>
      </w:tr>
      <w:tr w:rsidR="00A602B7" w14:paraId="25386414" w14:textId="77777777" w:rsidTr="00A83AE3">
        <w:trPr>
          <w:trHeight w:val="93"/>
        </w:trPr>
        <w:tc>
          <w:tcPr>
            <w:tcW w:w="7492" w:type="dxa"/>
            <w:shd w:val="clear" w:color="auto" w:fill="C5E0B3" w:themeFill="accent6" w:themeFillTint="66"/>
          </w:tcPr>
          <w:p w14:paraId="5D407978" w14:textId="6A343548" w:rsidR="00CA4131" w:rsidRPr="001F4842" w:rsidRDefault="00441527" w:rsidP="00441527">
            <w:pPr>
              <w:pStyle w:val="NoSpacing"/>
              <w:rPr>
                <w:b/>
              </w:rPr>
            </w:pPr>
            <w:r w:rsidRPr="001F4842">
              <w:rPr>
                <w:b/>
              </w:rPr>
              <w:t>Key Artists</w:t>
            </w:r>
          </w:p>
        </w:tc>
        <w:tc>
          <w:tcPr>
            <w:tcW w:w="7492" w:type="dxa"/>
            <w:shd w:val="clear" w:color="auto" w:fill="C5E0B3" w:themeFill="accent6" w:themeFillTint="66"/>
          </w:tcPr>
          <w:p w14:paraId="0D80E75C" w14:textId="77777777" w:rsidR="00CA4131" w:rsidRDefault="00A602B7" w:rsidP="00A602B7">
            <w:pPr>
              <w:pStyle w:val="NoSpacing"/>
            </w:pPr>
            <w:r>
              <w:t xml:space="preserve">Books, internet sites and places to visit </w:t>
            </w:r>
          </w:p>
        </w:tc>
      </w:tr>
      <w:tr w:rsidR="00A602B7" w14:paraId="2DEFCC13" w14:textId="77777777" w:rsidTr="00A83AE3">
        <w:trPr>
          <w:trHeight w:val="4156"/>
        </w:trPr>
        <w:tc>
          <w:tcPr>
            <w:tcW w:w="7492" w:type="dxa"/>
          </w:tcPr>
          <w:p w14:paraId="5B80C9A5" w14:textId="2D491436" w:rsidR="0039252E" w:rsidRDefault="0039252E" w:rsidP="0039252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anchor distT="0" distB="0" distL="114300" distR="114300" simplePos="0" relativeHeight="251658240" behindDoc="0" locked="0" layoutInCell="1" allowOverlap="1" wp14:anchorId="3E1E9019" wp14:editId="41735F9B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1905</wp:posOffset>
                  </wp:positionV>
                  <wp:extent cx="2139315" cy="1247775"/>
                  <wp:effectExtent l="0" t="0" r="0" b="9525"/>
                  <wp:wrapThrough wrapText="bothSides">
                    <wp:wrapPolygon edited="0">
                      <wp:start x="0" y="0"/>
                      <wp:lineTo x="0" y="21435"/>
                      <wp:lineTo x="21350" y="21435"/>
                      <wp:lineTo x="21350" y="0"/>
                      <wp:lineTo x="0" y="0"/>
                    </wp:wrapPolygon>
                  </wp:wrapThrough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" w:hAnsi="Times" w:cs="Times"/>
              </w:rPr>
              <w:t xml:space="preserve"> </w:t>
            </w:r>
          </w:p>
          <w:p w14:paraId="29D423D1" w14:textId="1FA3C342" w:rsidR="0039252E" w:rsidRDefault="0039252E" w:rsidP="0039252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Finches and Bamboo</w:t>
            </w:r>
            <w:r>
              <w:rPr>
                <w:rFonts w:ascii="MS Mincho" w:eastAsia="MS Mincho" w:hAnsi="MS Mincho" w:cs="MS Mincho"/>
                <w:sz w:val="26"/>
                <w:szCs w:val="26"/>
              </w:rPr>
              <w:t> </w:t>
            </w:r>
            <w:r>
              <w:rPr>
                <w:rFonts w:ascii="Times" w:hAnsi="Times" w:cs="Times"/>
                <w:sz w:val="26"/>
                <w:szCs w:val="26"/>
              </w:rPr>
              <w:t>Northern Song Dynasty – Early 12</w:t>
            </w:r>
            <w:proofErr w:type="spellStart"/>
            <w:r>
              <w:rPr>
                <w:rFonts w:ascii="Times" w:hAnsi="Times" w:cs="Times"/>
                <w:position w:val="8"/>
                <w:sz w:val="16"/>
                <w:szCs w:val="16"/>
              </w:rPr>
              <w:t>th</w:t>
            </w:r>
            <w:proofErr w:type="spellEnd"/>
            <w:r>
              <w:rPr>
                <w:rFonts w:ascii="Times" w:hAnsi="Times" w:cs="Times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sz w:val="26"/>
                <w:szCs w:val="26"/>
              </w:rPr>
              <w:t xml:space="preserve">century Handscroll - ink and </w:t>
            </w:r>
            <w:proofErr w:type="spellStart"/>
            <w:r>
              <w:rPr>
                <w:rFonts w:ascii="Times" w:hAnsi="Times" w:cs="Times"/>
                <w:sz w:val="26"/>
                <w:szCs w:val="26"/>
              </w:rPr>
              <w:t>colour</w:t>
            </w:r>
            <w:proofErr w:type="spellEnd"/>
            <w:r>
              <w:rPr>
                <w:rFonts w:ascii="Times" w:hAnsi="Times" w:cs="Times"/>
                <w:sz w:val="26"/>
                <w:szCs w:val="26"/>
              </w:rPr>
              <w:t xml:space="preserve"> on silk </w:t>
            </w:r>
          </w:p>
          <w:p w14:paraId="2A962B2B" w14:textId="4CDCF03E" w:rsidR="009816F3" w:rsidRPr="00C1306C" w:rsidRDefault="009816F3" w:rsidP="00C1306C">
            <w:pPr>
              <w:pStyle w:val="NoSpacing"/>
              <w:rPr>
                <w:rFonts w:cs="Times"/>
                <w:sz w:val="18"/>
                <w:szCs w:val="18"/>
              </w:rPr>
            </w:pPr>
          </w:p>
          <w:p w14:paraId="473E5F23" w14:textId="77777777" w:rsidR="00153723" w:rsidRDefault="00153723" w:rsidP="0039252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anchor distT="0" distB="0" distL="114300" distR="114300" simplePos="0" relativeHeight="251659264" behindDoc="0" locked="0" layoutInCell="1" allowOverlap="1" wp14:anchorId="43EE0646" wp14:editId="15652594">
                  <wp:simplePos x="0" y="0"/>
                  <wp:positionH relativeFrom="column">
                    <wp:posOffset>73848</wp:posOffset>
                  </wp:positionH>
                  <wp:positionV relativeFrom="paragraph">
                    <wp:posOffset>186474</wp:posOffset>
                  </wp:positionV>
                  <wp:extent cx="1144905" cy="1144905"/>
                  <wp:effectExtent l="0" t="0" r="0" b="0"/>
                  <wp:wrapThrough wrapText="bothSides">
                    <wp:wrapPolygon edited="0">
                      <wp:start x="0" y="0"/>
                      <wp:lineTo x="0" y="21205"/>
                      <wp:lineTo x="21205" y="21205"/>
                      <wp:lineTo x="21205" y="0"/>
                      <wp:lineTo x="0" y="0"/>
                    </wp:wrapPolygon>
                  </wp:wrapThrough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306C">
              <w:rPr>
                <w:rFonts w:ascii="Times" w:hAnsi="Times" w:cs="Times"/>
              </w:rPr>
              <w:t xml:space="preserve"> </w:t>
            </w:r>
          </w:p>
          <w:p w14:paraId="33628C7D" w14:textId="7BC72289" w:rsidR="00441527" w:rsidRPr="00C1306C" w:rsidRDefault="00153723" w:rsidP="0039252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Ming dynasty – explore Chinese porcelain and the story of the Willow pattern</w:t>
            </w:r>
          </w:p>
        </w:tc>
        <w:tc>
          <w:tcPr>
            <w:tcW w:w="7492" w:type="dxa"/>
          </w:tcPr>
          <w:p w14:paraId="2A390A99" w14:textId="38D1FD57" w:rsidR="00441527" w:rsidRDefault="00441527" w:rsidP="00441527">
            <w:pPr>
              <w:pStyle w:val="NoSpacing"/>
            </w:pPr>
            <w:r>
              <w:rPr>
                <w:color w:val="0B4CB4"/>
              </w:rPr>
              <w:t xml:space="preserve"> </w:t>
            </w:r>
            <w:r w:rsidR="00153723">
              <w:rPr>
                <w:color w:val="0B4CB4"/>
              </w:rPr>
              <w:t>The story of the willow pattern in animation:</w:t>
            </w:r>
          </w:p>
          <w:p w14:paraId="30959D78" w14:textId="77777777" w:rsidR="00441527" w:rsidRDefault="0090671A" w:rsidP="00441527">
            <w:pPr>
              <w:pStyle w:val="NoSpacing"/>
            </w:pPr>
            <w:hyperlink r:id="rId17" w:history="1">
              <w:r w:rsidR="00153723">
                <w:rPr>
                  <w:rStyle w:val="Hyperlink"/>
                </w:rPr>
                <w:t>https://www.youtube.com/watch?v=sATUNcrVnCg</w:t>
              </w:r>
            </w:hyperlink>
          </w:p>
          <w:p w14:paraId="1A6C0A74" w14:textId="77777777" w:rsidR="00153723" w:rsidRDefault="0090671A" w:rsidP="00441527">
            <w:pPr>
              <w:pStyle w:val="NoSpacing"/>
            </w:pPr>
            <w:hyperlink r:id="rId18" w:history="1">
              <w:r w:rsidR="00153723">
                <w:rPr>
                  <w:rStyle w:val="Hyperlink"/>
                </w:rPr>
                <w:t>https://www.youtube.com/watch?v=Lj5uTZG6G90</w:t>
              </w:r>
            </w:hyperlink>
          </w:p>
          <w:p w14:paraId="7E3ADE6D" w14:textId="77777777" w:rsidR="00153723" w:rsidRDefault="00153723" w:rsidP="00441527">
            <w:pPr>
              <w:pStyle w:val="NoSpacing"/>
              <w:rPr>
                <w:sz w:val="20"/>
                <w:szCs w:val="20"/>
              </w:rPr>
            </w:pPr>
          </w:p>
          <w:p w14:paraId="27518084" w14:textId="2820BF0C" w:rsidR="00153723" w:rsidRDefault="00153723" w:rsidP="004415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mono printing techniques for drawing the willow pattern</w:t>
            </w:r>
          </w:p>
          <w:p w14:paraId="0B4E06CE" w14:textId="128CAFC1" w:rsidR="0090671A" w:rsidRDefault="0090671A" w:rsidP="00441527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A3F2BC5" wp14:editId="423C77D8">
                  <wp:extent cx="2400300" cy="11465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811" cy="114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6E0416E9" w14:textId="504FFAB3" w:rsidR="00153723" w:rsidRPr="00A602B7" w:rsidRDefault="00153723" w:rsidP="00441527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374D03D" w14:textId="77777777" w:rsidR="00A76565" w:rsidRDefault="00A76565"/>
    <w:sectPr w:rsidR="00A76565" w:rsidSect="00A602B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31"/>
    <w:rsid w:val="000D4BF0"/>
    <w:rsid w:val="00153723"/>
    <w:rsid w:val="001F4842"/>
    <w:rsid w:val="0033028E"/>
    <w:rsid w:val="003878A7"/>
    <w:rsid w:val="0039252E"/>
    <w:rsid w:val="00441527"/>
    <w:rsid w:val="00457158"/>
    <w:rsid w:val="00746D16"/>
    <w:rsid w:val="0090671A"/>
    <w:rsid w:val="009816F3"/>
    <w:rsid w:val="00A602B7"/>
    <w:rsid w:val="00A678A1"/>
    <w:rsid w:val="00A76565"/>
    <w:rsid w:val="00A83AE3"/>
    <w:rsid w:val="00AC7703"/>
    <w:rsid w:val="00B302E0"/>
    <w:rsid w:val="00B60155"/>
    <w:rsid w:val="00C1306C"/>
    <w:rsid w:val="00CA4131"/>
    <w:rsid w:val="00DF6DB6"/>
    <w:rsid w:val="00E44766"/>
    <w:rsid w:val="00EA376E"/>
    <w:rsid w:val="00F0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A2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02B7"/>
  </w:style>
  <w:style w:type="character" w:styleId="Hyperlink">
    <w:name w:val="Hyperlink"/>
    <w:basedOn w:val="DefaultParagraphFont"/>
    <w:uiPriority w:val="99"/>
    <w:semiHidden/>
    <w:unhideWhenUsed/>
    <w:rsid w:val="00153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hyperlink" Target="https://www.youtube.com/watch?v=Lj5uTZG6G90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sATUNcrVnC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F3C72C7A8B148BB87638E5B0F6EC8" ma:contentTypeVersion="10" ma:contentTypeDescription="Create a new document." ma:contentTypeScope="" ma:versionID="d59bb72f550d6a9782253e2f31f67519">
  <xsd:schema xmlns:xsd="http://www.w3.org/2001/XMLSchema" xmlns:xs="http://www.w3.org/2001/XMLSchema" xmlns:p="http://schemas.microsoft.com/office/2006/metadata/properties" xmlns:ns2="3d8ec316-9d01-4975-ace0-3c45c29e69cd" xmlns:ns3="82e15484-b1e5-4ba7-b1cc-ef2e1c19b894" targetNamespace="http://schemas.microsoft.com/office/2006/metadata/properties" ma:root="true" ma:fieldsID="625c04949341abe78ea06e81d74ab35b" ns2:_="" ns3:_="">
    <xsd:import namespace="3d8ec316-9d01-4975-ace0-3c45c29e69cd"/>
    <xsd:import namespace="82e15484-b1e5-4ba7-b1cc-ef2e1c19b8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ec316-9d01-4975-ace0-3c45c29e69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15484-b1e5-4ba7-b1cc-ef2e1c19b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8ec316-9d01-4975-ace0-3c45c29e69cd">NDUK6CQUWMKK-402569437-247916</_dlc_DocId>
    <_dlc_DocIdUrl xmlns="3d8ec316-9d01-4975-ace0-3c45c29e69cd">
      <Url>https://meadowsfirst.sharepoint.com/sites/staffshare/_layouts/15/DocIdRedir.aspx?ID=NDUK6CQUWMKK-402569437-247916</Url>
      <Description>NDUK6CQUWMKK-402569437-247916</Description>
    </_dlc_DocIdUrl>
  </documentManagement>
</p:properties>
</file>

<file path=customXml/itemProps1.xml><?xml version="1.0" encoding="utf-8"?>
<ds:datastoreItem xmlns:ds="http://schemas.openxmlformats.org/officeDocument/2006/customXml" ds:itemID="{8E02A6FA-8368-4729-A73C-55F0B78C0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ec316-9d01-4975-ace0-3c45c29e69cd"/>
    <ds:schemaRef ds:uri="82e15484-b1e5-4ba7-b1cc-ef2e1c19b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E5B703-173B-4C78-BEFC-0AE805566F3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C925BF-7F9A-4776-8B5E-84ADED675A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B950BB-E69C-4C8D-A1B4-3438C3ACBCBD}">
  <ds:schemaRefs>
    <ds:schemaRef ds:uri="http://schemas.microsoft.com/office/2006/metadata/properties"/>
    <ds:schemaRef ds:uri="http://schemas.microsoft.com/office/infopath/2007/PartnerControls"/>
    <ds:schemaRef ds:uri="3d8ec316-9d01-4975-ace0-3c45c29e69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 LourdesIT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Dwyer</dc:creator>
  <cp:keywords/>
  <dc:description/>
  <cp:lastModifiedBy>Wendy Dwyer</cp:lastModifiedBy>
  <cp:revision>4</cp:revision>
  <dcterms:created xsi:type="dcterms:W3CDTF">2019-11-21T16:15:00Z</dcterms:created>
  <dcterms:modified xsi:type="dcterms:W3CDTF">2020-06-22T20:53:00Z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0x010100A60F3C72C7A8B148BB87638E5B0F6EC8</vt:lpwstr>
  </property>
  <property fmtid="{D5CDD505-2E9C-101B-9397-08002B2CF9AE}" pid="3" name="_dlc_DocIdItemGuid">
    <vt:lpwstr>4da4d2c0-250c-4a51-928e-6f3e797858db</vt:lpwstr>
  </property>
</Properties>
</file>