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2"/>
        <w:gridCol w:w="7492"/>
      </w:tblGrid>
      <w:tr w:rsidR="00812D87" w14:paraId="7F6F4378" w14:textId="77777777" w:rsidTr="00CD360E">
        <w:trPr>
          <w:trHeight w:val="292"/>
        </w:trPr>
        <w:tc>
          <w:tcPr>
            <w:tcW w:w="7492" w:type="dxa"/>
            <w:shd w:val="clear" w:color="auto" w:fill="C5E0B3" w:themeFill="accent6" w:themeFillTint="66"/>
          </w:tcPr>
          <w:p w14:paraId="1A7116C9" w14:textId="4E5F7EB1" w:rsidR="00CA4131" w:rsidRPr="004A7F86" w:rsidRDefault="00CA4131">
            <w:pPr>
              <w:rPr>
                <w:rFonts w:ascii="Lucida Handwriting" w:hAnsi="Lucida Handwriting"/>
                <w:sz w:val="20"/>
                <w:szCs w:val="20"/>
              </w:rPr>
            </w:pPr>
            <w:r w:rsidRPr="004A7F86">
              <w:rPr>
                <w:rFonts w:ascii="Lucida Handwriting" w:hAnsi="Lucida Handwriting"/>
                <w:b/>
                <w:sz w:val="20"/>
                <w:szCs w:val="20"/>
              </w:rPr>
              <w:t xml:space="preserve">Meadows First School Knowledge </w:t>
            </w:r>
            <w:proofErr w:type="spellStart"/>
            <w:r w:rsidRPr="004A7F86">
              <w:rPr>
                <w:rFonts w:ascii="Lucida Handwriting" w:hAnsi="Lucida Handwriting"/>
                <w:b/>
                <w:sz w:val="20"/>
                <w:szCs w:val="20"/>
              </w:rPr>
              <w:t>Organiser</w:t>
            </w:r>
            <w:proofErr w:type="spellEnd"/>
            <w:r w:rsidRPr="004A7F86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A602B7" w:rsidRPr="004A7F86">
              <w:rPr>
                <w:rFonts w:ascii="Lucida Handwriting" w:hAnsi="Lucida Handwriting"/>
                <w:sz w:val="20"/>
                <w:szCs w:val="20"/>
              </w:rPr>
              <w:t xml:space="preserve">                         </w:t>
            </w:r>
            <w:r w:rsidRPr="004A7F86">
              <w:rPr>
                <w:rFonts w:ascii="Lucida Handwriting" w:hAnsi="Lucida Handwriting"/>
                <w:b/>
                <w:sz w:val="20"/>
                <w:szCs w:val="20"/>
              </w:rPr>
              <w:t>ART</w:t>
            </w:r>
          </w:p>
        </w:tc>
        <w:tc>
          <w:tcPr>
            <w:tcW w:w="7492" w:type="dxa"/>
            <w:shd w:val="clear" w:color="auto" w:fill="C5E0B3" w:themeFill="accent6" w:themeFillTint="66"/>
          </w:tcPr>
          <w:p w14:paraId="7F83D42A" w14:textId="5BCBDEA0" w:rsidR="00CA4131" w:rsidRPr="004A7F86" w:rsidRDefault="004A7F86" w:rsidP="005D6742">
            <w:pPr>
              <w:rPr>
                <w:rFonts w:ascii="Lucida Handwriting" w:hAnsi="Lucida Handwriting"/>
                <w:sz w:val="20"/>
                <w:szCs w:val="20"/>
              </w:rPr>
            </w:pPr>
            <w:r w:rsidRPr="004A7F86">
              <w:rPr>
                <w:rFonts w:ascii="Lucida Handwriting" w:hAnsi="Lucida Handwriting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4ABD2DA" wp14:editId="36D0924D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0</wp:posOffset>
                  </wp:positionV>
                  <wp:extent cx="442595" cy="424815"/>
                  <wp:effectExtent l="0" t="0" r="0" b="0"/>
                  <wp:wrapThrough wrapText="bothSides">
                    <wp:wrapPolygon edited="0">
                      <wp:start x="7438" y="0"/>
                      <wp:lineTo x="0" y="2906"/>
                      <wp:lineTo x="0" y="16466"/>
                      <wp:lineTo x="4648" y="20341"/>
                      <wp:lineTo x="5578" y="20341"/>
                      <wp:lineTo x="14875" y="20341"/>
                      <wp:lineTo x="15805" y="20341"/>
                      <wp:lineTo x="20453" y="16466"/>
                      <wp:lineTo x="20453" y="2906"/>
                      <wp:lineTo x="13016" y="0"/>
                      <wp:lineTo x="7438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63B" w:rsidRPr="004A7F86">
              <w:rPr>
                <w:rFonts w:ascii="Lucida Handwriting" w:hAnsi="Lucida Handwriting"/>
                <w:b/>
                <w:sz w:val="20"/>
                <w:szCs w:val="20"/>
              </w:rPr>
              <w:t>Year R</w:t>
            </w:r>
            <w:r w:rsidR="00CA4131" w:rsidRPr="004A7F86">
              <w:rPr>
                <w:rFonts w:ascii="Lucida Handwriting" w:hAnsi="Lucida Handwriting"/>
                <w:b/>
                <w:sz w:val="20"/>
                <w:szCs w:val="20"/>
              </w:rPr>
              <w:t xml:space="preserve"> Autumn </w:t>
            </w:r>
            <w:r w:rsidR="00A951A3" w:rsidRPr="004A7F86">
              <w:rPr>
                <w:rFonts w:ascii="Lucida Handwriting" w:hAnsi="Lucida Handwriting"/>
                <w:b/>
                <w:sz w:val="20"/>
                <w:szCs w:val="20"/>
              </w:rPr>
              <w:t>2</w:t>
            </w:r>
            <w:r w:rsidR="00CA4131" w:rsidRPr="004A7F86">
              <w:rPr>
                <w:rFonts w:ascii="Lucida Handwriting" w:hAnsi="Lucida Handwriting"/>
                <w:sz w:val="20"/>
                <w:szCs w:val="20"/>
              </w:rPr>
              <w:t xml:space="preserve">       </w:t>
            </w:r>
            <w:r w:rsidR="00A602B7" w:rsidRPr="004A7F86">
              <w:rPr>
                <w:rFonts w:ascii="Lucida Handwriting" w:hAnsi="Lucida Handwriting"/>
                <w:sz w:val="20"/>
                <w:szCs w:val="20"/>
              </w:rPr>
              <w:t xml:space="preserve">             </w:t>
            </w:r>
            <w:r w:rsidR="00CA4131" w:rsidRPr="004A7F86">
              <w:rPr>
                <w:rFonts w:ascii="Lucida Handwriting" w:hAnsi="Lucida Handwriting"/>
                <w:b/>
                <w:sz w:val="20"/>
                <w:szCs w:val="20"/>
              </w:rPr>
              <w:t xml:space="preserve">Focus: </w:t>
            </w:r>
            <w:proofErr w:type="spellStart"/>
            <w:r w:rsidR="005D6742" w:rsidRPr="004A7F86">
              <w:rPr>
                <w:rFonts w:ascii="Lucida Handwriting" w:hAnsi="Lucida Handwriting"/>
                <w:b/>
                <w:sz w:val="20"/>
                <w:szCs w:val="20"/>
              </w:rPr>
              <w:t>colour</w:t>
            </w:r>
            <w:proofErr w:type="spellEnd"/>
            <w:r w:rsidR="005D6742" w:rsidRPr="004A7F86">
              <w:rPr>
                <w:rFonts w:ascii="Lucida Handwriting" w:hAnsi="Lucida Handwriting"/>
                <w:b/>
                <w:sz w:val="20"/>
                <w:szCs w:val="20"/>
              </w:rPr>
              <w:t xml:space="preserve"> / line</w:t>
            </w:r>
          </w:p>
        </w:tc>
      </w:tr>
      <w:tr w:rsidR="00812D87" w14:paraId="2E47223A" w14:textId="77777777" w:rsidTr="00CD360E">
        <w:trPr>
          <w:trHeight w:val="271"/>
        </w:trPr>
        <w:tc>
          <w:tcPr>
            <w:tcW w:w="7492" w:type="dxa"/>
            <w:shd w:val="clear" w:color="auto" w:fill="E2EFD9" w:themeFill="accent6" w:themeFillTint="33"/>
          </w:tcPr>
          <w:p w14:paraId="6A7C484E" w14:textId="11BE929D" w:rsidR="00CA4131" w:rsidRDefault="005D6742">
            <w:proofErr w:type="spellStart"/>
            <w:r>
              <w:t>Colour</w:t>
            </w:r>
            <w:proofErr w:type="spellEnd"/>
          </w:p>
        </w:tc>
        <w:tc>
          <w:tcPr>
            <w:tcW w:w="7492" w:type="dxa"/>
            <w:shd w:val="clear" w:color="auto" w:fill="E2EFD9" w:themeFill="accent6" w:themeFillTint="33"/>
          </w:tcPr>
          <w:p w14:paraId="3CEEBFF6" w14:textId="77777777" w:rsidR="00CA4131" w:rsidRDefault="00CA4131">
            <w:r>
              <w:t>Key Vocabulary</w:t>
            </w:r>
          </w:p>
        </w:tc>
      </w:tr>
      <w:tr w:rsidR="00812D87" w14:paraId="69CFA02B" w14:textId="77777777" w:rsidTr="005D6742">
        <w:trPr>
          <w:trHeight w:val="4344"/>
        </w:trPr>
        <w:tc>
          <w:tcPr>
            <w:tcW w:w="7492" w:type="dxa"/>
          </w:tcPr>
          <w:p w14:paraId="37469D42" w14:textId="3565C0DF" w:rsidR="00F63A1D" w:rsidRPr="00F63A1D" w:rsidRDefault="00A3542E" w:rsidP="0092763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  <w:r>
              <w:rPr>
                <w:rFonts w:ascii="Times" w:hAnsi="Times" w:cs="Times"/>
                <w:noProof/>
              </w:rPr>
              <w:drawing>
                <wp:anchor distT="0" distB="0" distL="114300" distR="114300" simplePos="0" relativeHeight="251658240" behindDoc="0" locked="0" layoutInCell="1" allowOverlap="1" wp14:anchorId="0F6DF50B" wp14:editId="7013A8C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0</wp:posOffset>
                  </wp:positionV>
                  <wp:extent cx="857250" cy="1131570"/>
                  <wp:effectExtent l="0" t="0" r="0" b="0"/>
                  <wp:wrapThrough wrapText="bothSides">
                    <wp:wrapPolygon edited="0">
                      <wp:start x="0" y="0"/>
                      <wp:lineTo x="0" y="21091"/>
                      <wp:lineTo x="21120" y="21091"/>
                      <wp:lineTo x="21120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8FC" w:rsidRPr="008928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03F59A5" wp14:editId="6B1DE2DF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70485</wp:posOffset>
                  </wp:positionV>
                  <wp:extent cx="1214755" cy="1077595"/>
                  <wp:effectExtent l="0" t="0" r="4445" b="0"/>
                  <wp:wrapThrough wrapText="bothSides">
                    <wp:wrapPolygon edited="0">
                      <wp:start x="0" y="0"/>
                      <wp:lineTo x="0" y="20874"/>
                      <wp:lineTo x="21227" y="20874"/>
                      <wp:lineTo x="21227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BE4">
              <w:rPr>
                <w:rFonts w:ascii="Times" w:hAnsi="Times" w:cs="Times"/>
              </w:rPr>
              <w:t xml:space="preserve"> </w:t>
            </w:r>
          </w:p>
          <w:p w14:paraId="7F1F81BB" w14:textId="7C5D748C" w:rsidR="005D6742" w:rsidRPr="008928FC" w:rsidRDefault="005D6742" w:rsidP="008928FC">
            <w:pPr>
              <w:pStyle w:val="NoSpacing"/>
              <w:rPr>
                <w:sz w:val="18"/>
                <w:szCs w:val="18"/>
              </w:rPr>
            </w:pPr>
            <w:r w:rsidRPr="008928FC">
              <w:rPr>
                <w:sz w:val="18"/>
                <w:szCs w:val="18"/>
              </w:rPr>
              <w:t xml:space="preserve">Primary </w:t>
            </w:r>
            <w:proofErr w:type="spellStart"/>
            <w:r w:rsidRPr="008928FC">
              <w:rPr>
                <w:sz w:val="18"/>
                <w:szCs w:val="18"/>
              </w:rPr>
              <w:t>colours</w:t>
            </w:r>
            <w:proofErr w:type="spellEnd"/>
            <w:r w:rsidRPr="008928FC">
              <w:rPr>
                <w:sz w:val="18"/>
                <w:szCs w:val="18"/>
              </w:rPr>
              <w:t xml:space="preserve"> </w:t>
            </w:r>
            <w:r w:rsidR="008928FC">
              <w:rPr>
                <w:sz w:val="18"/>
                <w:szCs w:val="18"/>
              </w:rPr>
              <w:t xml:space="preserve">=red </w:t>
            </w:r>
            <w:r w:rsidRPr="008928FC">
              <w:rPr>
                <w:sz w:val="18"/>
                <w:szCs w:val="18"/>
              </w:rPr>
              <w:t>blue yellow</w:t>
            </w:r>
          </w:p>
          <w:p w14:paraId="4475CE6B" w14:textId="224EFD96" w:rsidR="005D6742" w:rsidRPr="008928FC" w:rsidRDefault="005D6742" w:rsidP="008928FC">
            <w:pPr>
              <w:pStyle w:val="NoSpacing"/>
              <w:rPr>
                <w:sz w:val="18"/>
                <w:szCs w:val="18"/>
              </w:rPr>
            </w:pPr>
          </w:p>
          <w:p w14:paraId="79F8C716" w14:textId="30B15943" w:rsidR="005D6742" w:rsidRPr="008928FC" w:rsidRDefault="005D6742" w:rsidP="008928FC">
            <w:pPr>
              <w:pStyle w:val="NoSpacing"/>
              <w:rPr>
                <w:sz w:val="18"/>
                <w:szCs w:val="18"/>
              </w:rPr>
            </w:pPr>
          </w:p>
          <w:p w14:paraId="71DF7930" w14:textId="48E7B6D2" w:rsidR="00CA4131" w:rsidRPr="008928FC" w:rsidRDefault="005D6742" w:rsidP="008928FC">
            <w:pPr>
              <w:pStyle w:val="NoSpacing"/>
              <w:rPr>
                <w:sz w:val="18"/>
                <w:szCs w:val="18"/>
              </w:rPr>
            </w:pPr>
            <w:r w:rsidRPr="008928FC">
              <w:rPr>
                <w:sz w:val="18"/>
                <w:szCs w:val="18"/>
              </w:rPr>
              <w:t xml:space="preserve">Secondary </w:t>
            </w:r>
            <w:r w:rsidR="008928FC">
              <w:rPr>
                <w:sz w:val="18"/>
                <w:szCs w:val="18"/>
              </w:rPr>
              <w:t xml:space="preserve"> </w:t>
            </w:r>
            <w:proofErr w:type="spellStart"/>
            <w:r w:rsidRPr="008928FC">
              <w:rPr>
                <w:sz w:val="18"/>
                <w:szCs w:val="18"/>
              </w:rPr>
              <w:t>colours</w:t>
            </w:r>
            <w:proofErr w:type="spellEnd"/>
            <w:r w:rsidRPr="008928FC">
              <w:rPr>
                <w:sz w:val="18"/>
                <w:szCs w:val="18"/>
              </w:rPr>
              <w:t xml:space="preserve"> </w:t>
            </w:r>
            <w:r w:rsidR="008928FC">
              <w:rPr>
                <w:sz w:val="18"/>
                <w:szCs w:val="18"/>
              </w:rPr>
              <w:t>=</w:t>
            </w:r>
          </w:p>
          <w:p w14:paraId="168145B8" w14:textId="77777777" w:rsidR="005D6742" w:rsidRPr="008928FC" w:rsidRDefault="005D6742" w:rsidP="008928FC">
            <w:pPr>
              <w:pStyle w:val="NoSpacing"/>
              <w:rPr>
                <w:sz w:val="18"/>
                <w:szCs w:val="18"/>
              </w:rPr>
            </w:pPr>
            <w:r w:rsidRPr="008928FC">
              <w:rPr>
                <w:sz w:val="18"/>
                <w:szCs w:val="18"/>
              </w:rPr>
              <w:t>Red+ yellow = orange</w:t>
            </w:r>
          </w:p>
          <w:p w14:paraId="500E9C44" w14:textId="77777777" w:rsidR="005D6742" w:rsidRPr="008928FC" w:rsidRDefault="005D6742" w:rsidP="008928FC">
            <w:pPr>
              <w:pStyle w:val="NoSpacing"/>
              <w:rPr>
                <w:sz w:val="18"/>
                <w:szCs w:val="18"/>
              </w:rPr>
            </w:pPr>
            <w:r w:rsidRPr="008928FC">
              <w:rPr>
                <w:sz w:val="18"/>
                <w:szCs w:val="18"/>
              </w:rPr>
              <w:t>Blue + red = purple</w:t>
            </w:r>
          </w:p>
          <w:p w14:paraId="712BFDD2" w14:textId="53738211" w:rsidR="00A3542E" w:rsidRDefault="005D6742" w:rsidP="008928FC">
            <w:pPr>
              <w:pStyle w:val="NoSpacing"/>
              <w:rPr>
                <w:sz w:val="18"/>
                <w:szCs w:val="18"/>
              </w:rPr>
            </w:pPr>
            <w:r w:rsidRPr="008928FC">
              <w:rPr>
                <w:sz w:val="18"/>
                <w:szCs w:val="18"/>
              </w:rPr>
              <w:t>Blue + yellow = green</w:t>
            </w:r>
          </w:p>
          <w:p w14:paraId="1151BB11" w14:textId="07823C71" w:rsidR="00A3542E" w:rsidRDefault="00A3542E" w:rsidP="00A3542E"/>
          <w:p w14:paraId="5DC9D075" w14:textId="77777777" w:rsidR="006E0394" w:rsidRDefault="00A3542E" w:rsidP="00A3542E">
            <w:pPr>
              <w:tabs>
                <w:tab w:val="left" w:pos="6060"/>
              </w:tabs>
            </w:pPr>
            <w:r>
              <w:t xml:space="preserve">Explore lines and mark making over the top of layers of paper/ tissue paper. </w:t>
            </w:r>
          </w:p>
          <w:p w14:paraId="2A55768C" w14:textId="6AE13C0E" w:rsidR="005D6742" w:rsidRPr="00A3542E" w:rsidRDefault="00A3542E" w:rsidP="00A3542E">
            <w:pPr>
              <w:tabs>
                <w:tab w:val="left" w:pos="6060"/>
              </w:tabs>
            </w:pPr>
            <w:r>
              <w:t>Draw on top of acetate/ and put tissue paper underneath</w:t>
            </w:r>
          </w:p>
          <w:p w14:paraId="3FB5429F" w14:textId="51736842" w:rsidR="008928FC" w:rsidRDefault="00A3542E" w:rsidP="008928FC">
            <w:pPr>
              <w:pStyle w:val="NoSpacing"/>
              <w:rPr>
                <w:sz w:val="18"/>
                <w:szCs w:val="18"/>
              </w:rPr>
            </w:pPr>
            <w:r w:rsidRPr="008928FC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182B8B7A" wp14:editId="68E5654A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86995</wp:posOffset>
                  </wp:positionV>
                  <wp:extent cx="1133475" cy="1445260"/>
                  <wp:effectExtent l="0" t="0" r="9525" b="2540"/>
                  <wp:wrapThrough wrapText="bothSides">
                    <wp:wrapPolygon edited="0">
                      <wp:start x="0" y="0"/>
                      <wp:lineTo x="0" y="21353"/>
                      <wp:lineTo x="21418" y="21353"/>
                      <wp:lineTo x="21418" y="0"/>
                      <wp:lineTo x="0" y="0"/>
                    </wp:wrapPolygon>
                  </wp:wrapThrough>
                  <wp:docPr id="1" name="Picture 1" descr="oan Miro was a Spanish painter who loved to use child like shapes in his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n Miro was a Spanish painter who loved to use child like shapes in his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DD2C8" w14:textId="17479CAC" w:rsidR="008928FC" w:rsidRDefault="008928FC" w:rsidP="008928F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 line for a walk Miro style:</w:t>
            </w:r>
          </w:p>
          <w:p w14:paraId="34A09D6F" w14:textId="72FE95EC" w:rsidR="0093737C" w:rsidRPr="0093737C" w:rsidRDefault="0093737C" w:rsidP="0093737C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9373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A56857" wp14:editId="6E2928F1">
                  <wp:extent cx="1590675" cy="1194749"/>
                  <wp:effectExtent l="0" t="0" r="0" b="5715"/>
                  <wp:docPr id="2" name="Picture 2" descr=" love how tissue paper was used for the background of these Miro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love how tissue paper was used for the background of these Miro 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491" cy="120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FA014E3" w14:textId="27C9A5CE" w:rsidR="0093737C" w:rsidRPr="005D6742" w:rsidRDefault="0093737C" w:rsidP="008928FC">
            <w:pPr>
              <w:pStyle w:val="NoSpacing"/>
            </w:pPr>
          </w:p>
        </w:tc>
        <w:tc>
          <w:tcPr>
            <w:tcW w:w="7492" w:type="dxa"/>
          </w:tcPr>
          <w:p w14:paraId="0193512C" w14:textId="620F9B3E" w:rsidR="00CF0EFE" w:rsidRDefault="00CF0EFE" w:rsidP="003574FB">
            <w:pPr>
              <w:pStyle w:val="NoSpacing"/>
              <w:rPr>
                <w:rFonts w:cs="Times"/>
                <w:sz w:val="28"/>
                <w:szCs w:val="28"/>
              </w:rPr>
            </w:pPr>
            <w:r w:rsidRPr="008928FC">
              <w:rPr>
                <w:rFonts w:cs="Times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5237"/>
            </w:tblGrid>
            <w:tr w:rsidR="00920F7B" w14:paraId="4E2E1198" w14:textId="77777777" w:rsidTr="00920F7B">
              <w:tc>
                <w:tcPr>
                  <w:tcW w:w="2029" w:type="dxa"/>
                  <w:shd w:val="clear" w:color="auto" w:fill="A8D08D" w:themeFill="accent6" w:themeFillTint="99"/>
                </w:tcPr>
                <w:p w14:paraId="7775D459" w14:textId="2F78303E" w:rsidR="00920F7B" w:rsidRPr="00920F7B" w:rsidRDefault="00920F7B" w:rsidP="003574FB">
                  <w:pPr>
                    <w:pStyle w:val="NoSpacing"/>
                    <w:rPr>
                      <w:rFonts w:cs="Times"/>
                      <w:b/>
                    </w:rPr>
                  </w:pPr>
                  <w:r w:rsidRPr="00920F7B">
                    <w:rPr>
                      <w:rFonts w:cs="Times"/>
                      <w:b/>
                    </w:rPr>
                    <w:t>Word/ term</w:t>
                  </w:r>
                </w:p>
              </w:tc>
              <w:tc>
                <w:tcPr>
                  <w:tcW w:w="5237" w:type="dxa"/>
                  <w:shd w:val="clear" w:color="auto" w:fill="A8D08D" w:themeFill="accent6" w:themeFillTint="99"/>
                </w:tcPr>
                <w:p w14:paraId="7E60446D" w14:textId="5B10D317" w:rsidR="00920F7B" w:rsidRPr="00920F7B" w:rsidRDefault="00920F7B" w:rsidP="003574FB">
                  <w:pPr>
                    <w:pStyle w:val="NoSpacing"/>
                    <w:rPr>
                      <w:rFonts w:cs="Times"/>
                      <w:b/>
                    </w:rPr>
                  </w:pPr>
                  <w:r w:rsidRPr="00920F7B">
                    <w:rPr>
                      <w:rFonts w:cs="Times"/>
                      <w:b/>
                    </w:rPr>
                    <w:t>definition</w:t>
                  </w:r>
                </w:p>
              </w:tc>
            </w:tr>
            <w:tr w:rsidR="00920F7B" w14:paraId="49F99395" w14:textId="77777777" w:rsidTr="00920F7B">
              <w:tc>
                <w:tcPr>
                  <w:tcW w:w="2029" w:type="dxa"/>
                </w:tcPr>
                <w:p w14:paraId="5865C1C5" w14:textId="66A7A9EE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8928FC">
                    <w:rPr>
                      <w:rFonts w:cs="Times"/>
                      <w:b/>
                      <w:sz w:val="28"/>
                      <w:szCs w:val="28"/>
                    </w:rPr>
                    <w:t>Line</w:t>
                  </w:r>
                </w:p>
              </w:tc>
              <w:tc>
                <w:tcPr>
                  <w:tcW w:w="5237" w:type="dxa"/>
                </w:tcPr>
                <w:p w14:paraId="38741B93" w14:textId="77777777" w:rsidR="00920F7B" w:rsidRPr="008928FC" w:rsidRDefault="00920F7B" w:rsidP="00920F7B">
                  <w:pPr>
                    <w:pStyle w:val="NoSpacing"/>
                    <w:rPr>
                      <w:rFonts w:cs="Times"/>
                      <w:sz w:val="28"/>
                      <w:szCs w:val="28"/>
                    </w:rPr>
                  </w:pPr>
                  <w:r w:rsidRPr="008928FC">
                    <w:rPr>
                      <w:rFonts w:cs="Times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cs="Times"/>
                      <w:sz w:val="28"/>
                      <w:szCs w:val="28"/>
                    </w:rPr>
                    <w:t>joins 2 dots together</w:t>
                  </w:r>
                  <w:r w:rsidRPr="008928FC">
                    <w:rPr>
                      <w:rFonts w:cs="Times"/>
                      <w:sz w:val="28"/>
                      <w:szCs w:val="28"/>
                    </w:rPr>
                    <w:t xml:space="preserve"> </w:t>
                  </w:r>
                </w:p>
                <w:p w14:paraId="52C77C54" w14:textId="77777777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</w:p>
              </w:tc>
            </w:tr>
            <w:tr w:rsidR="00920F7B" w14:paraId="729DE03B" w14:textId="77777777" w:rsidTr="00920F7B">
              <w:tc>
                <w:tcPr>
                  <w:tcW w:w="2029" w:type="dxa"/>
                </w:tcPr>
                <w:p w14:paraId="069F98A5" w14:textId="4A0293E9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8928FC">
                    <w:rPr>
                      <w:rFonts w:cs="Times"/>
                      <w:b/>
                      <w:sz w:val="28"/>
                      <w:szCs w:val="28"/>
                    </w:rPr>
                    <w:t xml:space="preserve">Block </w:t>
                  </w:r>
                  <w:proofErr w:type="spellStart"/>
                  <w:r w:rsidRPr="008928FC">
                    <w:rPr>
                      <w:rFonts w:cs="Times"/>
                      <w:b/>
                      <w:sz w:val="28"/>
                      <w:szCs w:val="28"/>
                    </w:rPr>
                    <w:t>colours</w:t>
                  </w:r>
                  <w:proofErr w:type="spellEnd"/>
                </w:p>
              </w:tc>
              <w:tc>
                <w:tcPr>
                  <w:tcW w:w="5237" w:type="dxa"/>
                </w:tcPr>
                <w:p w14:paraId="33AF996E" w14:textId="7FEB29D8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8928FC">
                    <w:rPr>
                      <w:rFonts w:cs="Times"/>
                      <w:sz w:val="28"/>
                      <w:szCs w:val="28"/>
                    </w:rPr>
                    <w:t xml:space="preserve">a bold and solid </w:t>
                  </w:r>
                  <w:proofErr w:type="spellStart"/>
                  <w:r w:rsidRPr="008928FC">
                    <w:rPr>
                      <w:rFonts w:cs="Times"/>
                      <w:sz w:val="28"/>
                      <w:szCs w:val="28"/>
                    </w:rPr>
                    <w:t>colour</w:t>
                  </w:r>
                  <w:proofErr w:type="spellEnd"/>
                </w:p>
              </w:tc>
            </w:tr>
            <w:tr w:rsidR="00920F7B" w14:paraId="44A4ACE2" w14:textId="77777777" w:rsidTr="00920F7B">
              <w:tc>
                <w:tcPr>
                  <w:tcW w:w="2029" w:type="dxa"/>
                </w:tcPr>
                <w:p w14:paraId="2DB03E62" w14:textId="06D2D33C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8928FC">
                    <w:rPr>
                      <w:rFonts w:cs="Times"/>
                      <w:b/>
                      <w:sz w:val="28"/>
                      <w:szCs w:val="28"/>
                    </w:rPr>
                    <w:t xml:space="preserve">Primary </w:t>
                  </w:r>
                  <w:proofErr w:type="spellStart"/>
                  <w:r w:rsidRPr="008928FC">
                    <w:rPr>
                      <w:rFonts w:cs="Times"/>
                      <w:b/>
                      <w:sz w:val="28"/>
                      <w:szCs w:val="28"/>
                    </w:rPr>
                    <w:t>colours</w:t>
                  </w:r>
                  <w:proofErr w:type="spellEnd"/>
                </w:p>
              </w:tc>
              <w:tc>
                <w:tcPr>
                  <w:tcW w:w="5237" w:type="dxa"/>
                </w:tcPr>
                <w:p w14:paraId="5D55EE52" w14:textId="4F88C1DB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8928FC">
                    <w:rPr>
                      <w:rFonts w:cs="Times"/>
                      <w:sz w:val="28"/>
                      <w:szCs w:val="28"/>
                    </w:rPr>
                    <w:t>red yellow blue (cannot be mixed to make)</w:t>
                  </w:r>
                </w:p>
              </w:tc>
            </w:tr>
            <w:tr w:rsidR="00920F7B" w14:paraId="40B98801" w14:textId="77777777" w:rsidTr="00920F7B">
              <w:tc>
                <w:tcPr>
                  <w:tcW w:w="2029" w:type="dxa"/>
                </w:tcPr>
                <w:p w14:paraId="7C8945EC" w14:textId="4B47ACF6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8928FC">
                    <w:rPr>
                      <w:rFonts w:cs="Times"/>
                      <w:b/>
                      <w:sz w:val="28"/>
                      <w:szCs w:val="28"/>
                    </w:rPr>
                    <w:t xml:space="preserve">Secondary </w:t>
                  </w:r>
                  <w:proofErr w:type="spellStart"/>
                  <w:r w:rsidRPr="008928FC">
                    <w:rPr>
                      <w:rFonts w:cs="Times"/>
                      <w:b/>
                      <w:sz w:val="28"/>
                      <w:szCs w:val="28"/>
                    </w:rPr>
                    <w:t>colours</w:t>
                  </w:r>
                  <w:proofErr w:type="spellEnd"/>
                </w:p>
              </w:tc>
              <w:tc>
                <w:tcPr>
                  <w:tcW w:w="5237" w:type="dxa"/>
                </w:tcPr>
                <w:p w14:paraId="394C572F" w14:textId="1F18CCE0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8928FC">
                    <w:rPr>
                      <w:rFonts w:cs="Times"/>
                      <w:sz w:val="28"/>
                      <w:szCs w:val="28"/>
                    </w:rPr>
                    <w:t xml:space="preserve">are made using primary </w:t>
                  </w:r>
                  <w:proofErr w:type="spellStart"/>
                  <w:r w:rsidRPr="008928FC">
                    <w:rPr>
                      <w:rFonts w:cs="Times"/>
                      <w:sz w:val="28"/>
                      <w:szCs w:val="28"/>
                    </w:rPr>
                    <w:t>colours</w:t>
                  </w:r>
                  <w:proofErr w:type="spellEnd"/>
                  <w:r>
                    <w:rPr>
                      <w:rFonts w:cs="Times"/>
                      <w:sz w:val="28"/>
                      <w:szCs w:val="28"/>
                    </w:rPr>
                    <w:t xml:space="preserve"> – orange purple green</w:t>
                  </w:r>
                </w:p>
              </w:tc>
            </w:tr>
            <w:tr w:rsidR="00920F7B" w14:paraId="4FCB6112" w14:textId="77777777" w:rsidTr="00920F7B">
              <w:tc>
                <w:tcPr>
                  <w:tcW w:w="2029" w:type="dxa"/>
                </w:tcPr>
                <w:p w14:paraId="28A377B7" w14:textId="28C609AC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552C7D">
                    <w:rPr>
                      <w:rFonts w:cs="Times"/>
                      <w:b/>
                      <w:sz w:val="28"/>
                      <w:szCs w:val="28"/>
                    </w:rPr>
                    <w:t>Juxt</w:t>
                  </w:r>
                  <w:r w:rsidRPr="008928FC">
                    <w:rPr>
                      <w:rFonts w:cs="Times"/>
                      <w:b/>
                      <w:sz w:val="28"/>
                      <w:szCs w:val="28"/>
                    </w:rPr>
                    <w:t>aposition</w:t>
                  </w:r>
                </w:p>
              </w:tc>
              <w:tc>
                <w:tcPr>
                  <w:tcW w:w="5237" w:type="dxa"/>
                </w:tcPr>
                <w:p w14:paraId="223469CB" w14:textId="6C004979" w:rsidR="00920F7B" w:rsidRDefault="00920F7B" w:rsidP="003574FB">
                  <w:pPr>
                    <w:pStyle w:val="NoSpacing"/>
                    <w:rPr>
                      <w:rFonts w:cs="Times"/>
                      <w:sz w:val="20"/>
                      <w:szCs w:val="20"/>
                    </w:rPr>
                  </w:pPr>
                  <w:r w:rsidRPr="008928FC">
                    <w:rPr>
                      <w:rFonts w:cs="Times"/>
                      <w:sz w:val="28"/>
                      <w:szCs w:val="28"/>
                    </w:rPr>
                    <w:t xml:space="preserve">using strong bold contrasting </w:t>
                  </w:r>
                  <w:proofErr w:type="spellStart"/>
                  <w:r w:rsidRPr="008928FC">
                    <w:rPr>
                      <w:rFonts w:cs="Times"/>
                      <w:sz w:val="28"/>
                      <w:szCs w:val="28"/>
                    </w:rPr>
                    <w:t>colours</w:t>
                  </w:r>
                  <w:proofErr w:type="spellEnd"/>
                  <w:r w:rsidRPr="008928FC">
                    <w:rPr>
                      <w:rFonts w:cs="Times"/>
                      <w:sz w:val="28"/>
                      <w:szCs w:val="28"/>
                    </w:rPr>
                    <w:t xml:space="preserve"> next to each other</w:t>
                  </w:r>
                </w:p>
              </w:tc>
            </w:tr>
          </w:tbl>
          <w:p w14:paraId="39F0E6B6" w14:textId="15693E9A" w:rsidR="00920F7B" w:rsidRPr="00A602B7" w:rsidRDefault="00920F7B" w:rsidP="003574FB">
            <w:pPr>
              <w:pStyle w:val="NoSpacing"/>
              <w:rPr>
                <w:rFonts w:cs="Times"/>
                <w:sz w:val="20"/>
                <w:szCs w:val="20"/>
              </w:rPr>
            </w:pPr>
          </w:p>
        </w:tc>
      </w:tr>
      <w:tr w:rsidR="00812D87" w14:paraId="25386414" w14:textId="77777777" w:rsidTr="00CD360E">
        <w:trPr>
          <w:trHeight w:val="271"/>
        </w:trPr>
        <w:tc>
          <w:tcPr>
            <w:tcW w:w="7492" w:type="dxa"/>
            <w:shd w:val="clear" w:color="auto" w:fill="C5E0B3" w:themeFill="accent6" w:themeFillTint="66"/>
          </w:tcPr>
          <w:p w14:paraId="5D407978" w14:textId="5EB9793E" w:rsidR="00CA4131" w:rsidRPr="00A602B7" w:rsidRDefault="00A602B7" w:rsidP="005D6742">
            <w:pPr>
              <w:pStyle w:val="NoSpacing"/>
            </w:pPr>
            <w:r>
              <w:t xml:space="preserve">Key </w:t>
            </w:r>
            <w:r w:rsidR="005D6742">
              <w:t>Artists</w:t>
            </w:r>
            <w:r>
              <w:t xml:space="preserve"> </w:t>
            </w:r>
          </w:p>
        </w:tc>
        <w:tc>
          <w:tcPr>
            <w:tcW w:w="7492" w:type="dxa"/>
            <w:shd w:val="clear" w:color="auto" w:fill="C5E0B3" w:themeFill="accent6" w:themeFillTint="66"/>
          </w:tcPr>
          <w:p w14:paraId="0D80E75C" w14:textId="411D526D" w:rsidR="00CA4131" w:rsidRDefault="00A602B7" w:rsidP="00CF0EFE">
            <w:pPr>
              <w:pStyle w:val="NoSpacing"/>
            </w:pPr>
            <w:r>
              <w:t xml:space="preserve">Books, internet sites and </w:t>
            </w:r>
            <w:proofErr w:type="spellStart"/>
            <w:r w:rsidR="00CF0EFE">
              <w:t>activites</w:t>
            </w:r>
            <w:proofErr w:type="spellEnd"/>
            <w:r>
              <w:t xml:space="preserve"> </w:t>
            </w:r>
          </w:p>
        </w:tc>
      </w:tr>
      <w:tr w:rsidR="00812D87" w14:paraId="2DEFCC13" w14:textId="77777777" w:rsidTr="00A3542E">
        <w:trPr>
          <w:trHeight w:val="3534"/>
        </w:trPr>
        <w:tc>
          <w:tcPr>
            <w:tcW w:w="7492" w:type="dxa"/>
          </w:tcPr>
          <w:p w14:paraId="22CEB702" w14:textId="627FE0C7" w:rsidR="00CD360E" w:rsidRPr="00CD360E" w:rsidRDefault="00CD360E" w:rsidP="00CD360E">
            <w:pPr>
              <w:rPr>
                <w:rFonts w:ascii="Times New Roman" w:eastAsia="Times New Roman" w:hAnsi="Times New Roman" w:cs="Times New Roman"/>
              </w:rPr>
            </w:pPr>
          </w:p>
          <w:p w14:paraId="5D60FFC2" w14:textId="09A9A32C" w:rsidR="005D6742" w:rsidRDefault="005D6742" w:rsidP="005D67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649A934B" wp14:editId="0A77621C">
                  <wp:extent cx="2053792" cy="1540691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60" cy="154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70D2ADC3" wp14:editId="2D8ABC7C">
                  <wp:extent cx="1197701" cy="1790983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16" cy="180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  <w:p w14:paraId="33628C7D" w14:textId="46B993B0" w:rsidR="00CD360E" w:rsidRPr="00A602B7" w:rsidRDefault="00CF0EFE" w:rsidP="005D6742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imes" w:hAnsi="Times" w:cs="Times"/>
              </w:rPr>
              <w:t xml:space="preserve">Piet </w:t>
            </w:r>
            <w:r w:rsidR="005D6742">
              <w:rPr>
                <w:rFonts w:ascii="Times" w:hAnsi="Times" w:cs="Times"/>
              </w:rPr>
              <w:t>Mondrian                                           Miro</w:t>
            </w:r>
          </w:p>
        </w:tc>
        <w:tc>
          <w:tcPr>
            <w:tcW w:w="7492" w:type="dxa"/>
          </w:tcPr>
          <w:p w14:paraId="5D5F8DA6" w14:textId="426E0642" w:rsidR="00674027" w:rsidRPr="00CF0EFE" w:rsidRDefault="00674027" w:rsidP="00674027">
            <w:pPr>
              <w:pStyle w:val="NoSpacing"/>
              <w:rPr>
                <w:color w:val="0C3E84"/>
                <w:sz w:val="18"/>
                <w:szCs w:val="18"/>
              </w:rPr>
            </w:pPr>
            <w:r w:rsidRPr="00674027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14:paraId="01CE55D0" w14:textId="2D4FAA6B" w:rsidR="00764A9B" w:rsidRDefault="00552C7D" w:rsidP="00184455">
            <w:pPr>
              <w:pStyle w:val="NoSpacing"/>
            </w:pPr>
            <w:hyperlink r:id="rId16" w:history="1">
              <w:r w:rsidR="00641CC4" w:rsidRPr="0097553A">
                <w:rPr>
                  <w:rStyle w:val="Hyperlink"/>
                </w:rPr>
                <w:t>https://www.tate.org.uk/kids/explore/who-is/who-piet-mondrian</w:t>
              </w:r>
            </w:hyperlink>
          </w:p>
          <w:p w14:paraId="2791B7B5" w14:textId="45618423" w:rsidR="00641CC4" w:rsidRDefault="00552C7D" w:rsidP="00184455">
            <w:pPr>
              <w:pStyle w:val="NoSpacing"/>
            </w:pPr>
            <w:hyperlink r:id="rId17" w:history="1">
              <w:r w:rsidR="00872C07" w:rsidRPr="0097553A">
                <w:rPr>
                  <w:rStyle w:val="Hyperlink"/>
                </w:rPr>
                <w:t>https://artprojectsforkids.org/category/view-by-artist/artist-joan-miro/</w:t>
              </w:r>
            </w:hyperlink>
          </w:p>
          <w:p w14:paraId="0126E5FC" w14:textId="14772239" w:rsidR="00872C07" w:rsidRDefault="00552C7D" w:rsidP="00184455">
            <w:pPr>
              <w:pStyle w:val="NoSpacing"/>
            </w:pPr>
            <w:hyperlink r:id="rId18" w:history="1">
              <w:r w:rsidR="008928FC" w:rsidRPr="0097553A">
                <w:rPr>
                  <w:rStyle w:val="Hyperlink"/>
                </w:rPr>
                <w:t>https://www.pinterest.co.uk/pin/561050066056936757/</w:t>
              </w:r>
            </w:hyperlink>
          </w:p>
          <w:p w14:paraId="69AA9F4B" w14:textId="16156E94" w:rsidR="008928FC" w:rsidRPr="008928FC" w:rsidRDefault="008928FC" w:rsidP="008928FC">
            <w:pPr>
              <w:rPr>
                <w:rFonts w:ascii="Times New Roman" w:eastAsia="Times New Roman" w:hAnsi="Times New Roman" w:cs="Times New Roman"/>
              </w:rPr>
            </w:pPr>
          </w:p>
          <w:p w14:paraId="16EE574D" w14:textId="6DA4418B" w:rsidR="008928FC" w:rsidRDefault="008928FC" w:rsidP="00184455">
            <w:pPr>
              <w:pStyle w:val="NoSpacing"/>
            </w:pPr>
          </w:p>
          <w:p w14:paraId="427441F8" w14:textId="77777777" w:rsidR="00184455" w:rsidRDefault="00184455" w:rsidP="00184455">
            <w:pPr>
              <w:pStyle w:val="NoSpacing"/>
            </w:pPr>
          </w:p>
          <w:p w14:paraId="6F58BA91" w14:textId="47BD4105" w:rsidR="00184455" w:rsidRPr="00184455" w:rsidRDefault="00184455" w:rsidP="00184455">
            <w:pPr>
              <w:pStyle w:val="NoSpacing"/>
            </w:pPr>
            <w:r w:rsidRPr="00184455">
              <w:t xml:space="preserve"> </w:t>
            </w:r>
          </w:p>
          <w:p w14:paraId="6E0416E9" w14:textId="77777777" w:rsidR="00CA4131" w:rsidRPr="00A602B7" w:rsidRDefault="00CA4131" w:rsidP="002368C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374D03D" w14:textId="77777777" w:rsidR="00A76565" w:rsidRDefault="00A76565"/>
    <w:sectPr w:rsidR="00A76565" w:rsidSect="00A602B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31"/>
    <w:rsid w:val="000D4BF0"/>
    <w:rsid w:val="000F35CA"/>
    <w:rsid w:val="001577EE"/>
    <w:rsid w:val="00184455"/>
    <w:rsid w:val="00225ABC"/>
    <w:rsid w:val="002368C1"/>
    <w:rsid w:val="003574FB"/>
    <w:rsid w:val="004870C8"/>
    <w:rsid w:val="004A7F86"/>
    <w:rsid w:val="00552C7D"/>
    <w:rsid w:val="005D6742"/>
    <w:rsid w:val="00641CC4"/>
    <w:rsid w:val="00674027"/>
    <w:rsid w:val="006E0394"/>
    <w:rsid w:val="00746D16"/>
    <w:rsid w:val="00764A9B"/>
    <w:rsid w:val="00812D87"/>
    <w:rsid w:val="00872C07"/>
    <w:rsid w:val="008928FC"/>
    <w:rsid w:val="00920F7B"/>
    <w:rsid w:val="0092763B"/>
    <w:rsid w:val="0093737C"/>
    <w:rsid w:val="00A3542E"/>
    <w:rsid w:val="00A51CBC"/>
    <w:rsid w:val="00A602B7"/>
    <w:rsid w:val="00A76565"/>
    <w:rsid w:val="00A951A3"/>
    <w:rsid w:val="00AA1319"/>
    <w:rsid w:val="00B50539"/>
    <w:rsid w:val="00BD26B4"/>
    <w:rsid w:val="00CA4131"/>
    <w:rsid w:val="00CD360E"/>
    <w:rsid w:val="00CF0EFE"/>
    <w:rsid w:val="00DD69B5"/>
    <w:rsid w:val="00E97BE4"/>
    <w:rsid w:val="00ED4B1B"/>
    <w:rsid w:val="00F63A1D"/>
    <w:rsid w:val="00F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02B7"/>
  </w:style>
  <w:style w:type="character" w:styleId="Hyperlink">
    <w:name w:val="Hyperlink"/>
    <w:basedOn w:val="DefaultParagraphFont"/>
    <w:uiPriority w:val="99"/>
    <w:unhideWhenUsed/>
    <w:rsid w:val="0018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hyperlink" Target="https://www.pinterest.co.uk/pin/561050066056936757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artprojectsforkids.org/category/view-by-artist/artist-joan-mir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ate.org.uk/kids/explore/who-is/who-piet-mondri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C72C7A8B148BB87638E5B0F6EC8" ma:contentTypeVersion="10" ma:contentTypeDescription="Create a new document." ma:contentTypeScope="" ma:versionID="d59bb72f550d6a9782253e2f31f67519">
  <xsd:schema xmlns:xsd="http://www.w3.org/2001/XMLSchema" xmlns:xs="http://www.w3.org/2001/XMLSchema" xmlns:p="http://schemas.microsoft.com/office/2006/metadata/properties" xmlns:ns2="3d8ec316-9d01-4975-ace0-3c45c29e69cd" xmlns:ns3="82e15484-b1e5-4ba7-b1cc-ef2e1c19b894" targetNamespace="http://schemas.microsoft.com/office/2006/metadata/properties" ma:root="true" ma:fieldsID="625c04949341abe78ea06e81d74ab35b" ns2:_="" ns3:_="">
    <xsd:import namespace="3d8ec316-9d01-4975-ace0-3c45c29e69cd"/>
    <xsd:import namespace="82e15484-b1e5-4ba7-b1cc-ef2e1c19b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c316-9d01-4975-ace0-3c45c29e69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5484-b1e5-4ba7-b1cc-ef2e1c19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ec316-9d01-4975-ace0-3c45c29e69cd">NDUK6CQUWMKK-402569437-229916</_dlc_DocId>
    <_dlc_DocIdUrl xmlns="3d8ec316-9d01-4975-ace0-3c45c29e69cd">
      <Url>https://meadowsfirst.sharepoint.com/sites/staffshare/_layouts/15/DocIdRedir.aspx?ID=NDUK6CQUWMKK-402569437-229916</Url>
      <Description>NDUK6CQUWMKK-402569437-229916</Description>
    </_dlc_DocIdUrl>
  </documentManagement>
</p:properties>
</file>

<file path=customXml/itemProps1.xml><?xml version="1.0" encoding="utf-8"?>
<ds:datastoreItem xmlns:ds="http://schemas.openxmlformats.org/officeDocument/2006/customXml" ds:itemID="{6C2D8B0E-E907-4DE6-9657-7666B2CE8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F36BD-2B96-4220-AFAA-472AAC7D23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07F41C-BD0E-43B7-93FC-A955EF0E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ec316-9d01-4975-ace0-3c45c29e69cd"/>
    <ds:schemaRef ds:uri="82e15484-b1e5-4ba7-b1cc-ef2e1c19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2E0B9-8E6F-4313-8854-0DA474DA629B}">
  <ds:schemaRefs>
    <ds:schemaRef ds:uri="http://schemas.microsoft.com/office/2006/metadata/properties"/>
    <ds:schemaRef ds:uri="http://schemas.microsoft.com/office/infopath/2007/PartnerControls"/>
    <ds:schemaRef ds:uri="3d8ec316-9d01-4975-ace0-3c45c29e69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Dwyer</dc:creator>
  <cp:keywords/>
  <dc:description/>
  <cp:lastModifiedBy>Wendy Dwyer</cp:lastModifiedBy>
  <cp:revision>6</cp:revision>
  <dcterms:created xsi:type="dcterms:W3CDTF">2019-10-09T09:05:00Z</dcterms:created>
  <dcterms:modified xsi:type="dcterms:W3CDTF">2020-06-22T20:12:00Z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0x010100A60F3C72C7A8B148BB87638E5B0F6EC8</vt:lpwstr>
  </property>
  <property fmtid="{D5CDD505-2E9C-101B-9397-08002B2CF9AE}" pid="3" name="_dlc_DocIdItemGuid">
    <vt:lpwstr>1a177806-2e96-44f1-a400-0a56a5a0dfa4</vt:lpwstr>
  </property>
</Properties>
</file>